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64D" w:rsidRPr="0066664D" w:rsidRDefault="0066664D" w:rsidP="0066664D">
      <w:pPr>
        <w:spacing w:after="0"/>
        <w:jc w:val="both"/>
        <w:rPr>
          <w:rFonts w:ascii="Microsoft Sans Serif" w:hAnsi="Microsoft Sans Serif" w:cs="Microsoft Sans Serif"/>
          <w:b/>
          <w:color w:val="0070C0"/>
          <w:sz w:val="36"/>
          <w:szCs w:val="36"/>
        </w:rPr>
      </w:pPr>
      <w:r w:rsidRPr="0066664D">
        <w:rPr>
          <w:rFonts w:ascii="Microsoft Sans Serif" w:hAnsi="Microsoft Sans Serif" w:cs="Microsoft Sans Serif"/>
          <w:b/>
          <w:color w:val="0070C0"/>
          <w:sz w:val="36"/>
          <w:szCs w:val="36"/>
        </w:rPr>
        <w:t xml:space="preserve">Как родителю помочь ребенку справиться с возможным стрессом при временном нахождении дома: </w:t>
      </w:r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>советы детского психолога</w:t>
      </w:r>
    </w:p>
    <w:p w:rsidR="0066664D" w:rsidRDefault="0066664D" w:rsidP="0066664D">
      <w:pPr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</w:p>
    <w:p w:rsidR="0066664D" w:rsidRDefault="0066664D" w:rsidP="0066664D">
      <w:pPr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 xml:space="preserve">Родители, близкие детей, </w:t>
      </w:r>
      <w:proofErr w:type="gramStart"/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>находясь дома могут</w:t>
      </w:r>
      <w:proofErr w:type="gramEnd"/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 xml:space="preserve"> привить ребенку навыки преодоления, </w:t>
      </w:r>
      <w:proofErr w:type="spellStart"/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>совладания</w:t>
      </w:r>
      <w:proofErr w:type="spellEnd"/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 xml:space="preserve"> со сложными ситуациями и научить его справляться с возможным стрессом. Для этого родителям необходимо: </w:t>
      </w:r>
    </w:p>
    <w:p w:rsidR="0066664D" w:rsidRDefault="0066664D" w:rsidP="0066664D">
      <w:pPr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66664D">
        <w:rPr>
          <w:rFonts w:ascii="Microsoft Sans Serif" w:hAnsi="Microsoft Sans Serif" w:cs="Microsoft Sans Serif"/>
          <w:b/>
          <w:color w:val="0070C0"/>
          <w:sz w:val="28"/>
          <w:szCs w:val="28"/>
        </w:rPr>
        <w:t xml:space="preserve">Сохранять, поддерживать, культивировать </w:t>
      </w:r>
      <w:r w:rsidRPr="00A54294">
        <w:rPr>
          <w:rFonts w:ascii="Microsoft Sans Serif" w:hAnsi="Microsoft Sans Serif" w:cs="Microsoft Sans Serif"/>
          <w:b/>
          <w:color w:val="0070C0"/>
          <w:sz w:val="28"/>
          <w:szCs w:val="28"/>
        </w:rPr>
        <w:t>благоприятную, спокойную, доброжелательную атмосферу в семье</w:t>
      </w:r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 xml:space="preserve">. В сложных ситуациях не нужно паниковать, следует помнить, что «черную полосу всегда сменяет </w:t>
      </w:r>
      <w:proofErr w:type="gramStart"/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>белая</w:t>
      </w:r>
      <w:proofErr w:type="gramEnd"/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 xml:space="preserve">». Доброжелательное спокойствие членов семьи поможет придать ребенку уверенность, стабилизирует ситуацию. </w:t>
      </w:r>
    </w:p>
    <w:p w:rsidR="0066664D" w:rsidRDefault="0066664D" w:rsidP="0066664D">
      <w:pPr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66664D">
        <w:rPr>
          <w:rFonts w:ascii="Microsoft Sans Serif" w:hAnsi="Microsoft Sans Serif" w:cs="Microsoft Sans Serif"/>
          <w:b/>
          <w:color w:val="0070C0"/>
          <w:sz w:val="28"/>
          <w:szCs w:val="28"/>
        </w:rPr>
        <w:t>Стараться регулярно общаться</w:t>
      </w:r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 xml:space="preserve">, разговаривать с ребенком на темы, связанные с его переживаниями, чувствами, эмоциями.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кружки). Дети, которые чувствуют поддержку и искреннее сочувствие родителей, справляются со стрессом успешнее. </w:t>
      </w:r>
    </w:p>
    <w:p w:rsidR="0066664D" w:rsidRDefault="0066664D" w:rsidP="0066664D">
      <w:pPr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proofErr w:type="gramStart"/>
      <w:r w:rsidRPr="0066664D">
        <w:rPr>
          <w:rFonts w:ascii="Microsoft Sans Serif" w:hAnsi="Microsoft Sans Serif" w:cs="Microsoft Sans Serif"/>
          <w:b/>
          <w:color w:val="0070C0"/>
          <w:sz w:val="28"/>
          <w:szCs w:val="28"/>
        </w:rPr>
        <w:t>Научить ребенка выражать свои эмоции</w:t>
      </w:r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 xml:space="preserve"> в социально приемлемых формах (агрессию — через активные виды спорта, физические нагрузки, которые можно выполнять дома или на улице; душевные переживания — через доверительный разговор с близкими, приносящий облегчение).</w:t>
      </w:r>
      <w:proofErr w:type="gramEnd"/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 xml:space="preserve"> Часто ребенку (особенно подростку) сложно рассказывать о своих переживаниях родителям или сверстникам. С этой целью предложите ребенку завести тетрадь,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 </w:t>
      </w:r>
    </w:p>
    <w:p w:rsidR="0066664D" w:rsidRDefault="0066664D" w:rsidP="0066664D">
      <w:pPr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66664D">
        <w:rPr>
          <w:rFonts w:ascii="Microsoft Sans Serif" w:hAnsi="Microsoft Sans Serif" w:cs="Microsoft Sans Serif"/>
          <w:b/>
          <w:color w:val="0070C0"/>
          <w:sz w:val="28"/>
          <w:szCs w:val="28"/>
        </w:rPr>
        <w:lastRenderedPageBreak/>
        <w:t>Поощрять физическую активность ребенка</w:t>
      </w:r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>. Стресс — это, прежде всего, физическая реакция организма, поэтому эффективно бороться с ним ребенку поможет любая деятельность, требующая физических усилий: уборка по дому, физи</w:t>
      </w:r>
      <w:r w:rsidR="00A91EC8">
        <w:rPr>
          <w:rFonts w:ascii="Microsoft Sans Serif" w:hAnsi="Microsoft Sans Serif" w:cs="Microsoft Sans Serif"/>
          <w:color w:val="0070C0"/>
          <w:sz w:val="28"/>
          <w:szCs w:val="28"/>
        </w:rPr>
        <w:t>ческие упражнения, пение, танцы.</w:t>
      </w:r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 xml:space="preserve"> Старайтесь не вынуждать ребенка тратить силы на то, что ему не интересно, но постарайтесь определить совместно с ребенком, каким активным занятием он хотел бы заниматься, находясь дома. </w:t>
      </w:r>
    </w:p>
    <w:p w:rsidR="0066664D" w:rsidRDefault="0066664D" w:rsidP="0066664D">
      <w:pPr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66664D">
        <w:rPr>
          <w:rFonts w:ascii="Microsoft Sans Serif" w:hAnsi="Microsoft Sans Serif" w:cs="Microsoft Sans Serif"/>
          <w:b/>
          <w:color w:val="0070C0"/>
          <w:sz w:val="28"/>
          <w:szCs w:val="28"/>
        </w:rPr>
        <w:t>Поддерживать и стимулировать</w:t>
      </w:r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 xml:space="preserve"> </w:t>
      </w:r>
      <w:r w:rsidRPr="00A54294">
        <w:rPr>
          <w:rFonts w:ascii="Microsoft Sans Serif" w:hAnsi="Microsoft Sans Serif" w:cs="Microsoft Sans Serif"/>
          <w:b/>
          <w:color w:val="0070C0"/>
          <w:sz w:val="28"/>
          <w:szCs w:val="28"/>
        </w:rPr>
        <w:t>творческий ручной труд ребенка</w:t>
      </w:r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 xml:space="preserve">. </w:t>
      </w:r>
      <w:proofErr w:type="gramStart"/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>Даже если Вам кажется, что, например, подросток «впадает в детство» и ничего полезного не делает (рисование, плетение «</w:t>
      </w:r>
      <w:proofErr w:type="spellStart"/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>фенечек</w:t>
      </w:r>
      <w:proofErr w:type="spellEnd"/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  <w:proofErr w:type="gramEnd"/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 xml:space="preserve"> Поощрять ребенка к заботе о ближних (представителях старшего поколения, младших детях, домашних питомцах). Приятные обязанности, ощущение, что «кто-то от меня зависит», «без меня не справится», «я нужен кому-то», являются дополнительным ресурсом для </w:t>
      </w:r>
      <w:proofErr w:type="spellStart"/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>совладания</w:t>
      </w:r>
      <w:proofErr w:type="spellEnd"/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 xml:space="preserve"> с возможным стрессом. </w:t>
      </w:r>
    </w:p>
    <w:p w:rsidR="0066664D" w:rsidRDefault="0066664D" w:rsidP="0066664D">
      <w:pPr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66664D">
        <w:rPr>
          <w:rFonts w:ascii="Microsoft Sans Serif" w:hAnsi="Microsoft Sans Serif" w:cs="Microsoft Sans Serif"/>
          <w:b/>
          <w:color w:val="0070C0"/>
          <w:sz w:val="28"/>
          <w:szCs w:val="28"/>
        </w:rPr>
        <w:t>Поддерживать семейные традиции, ритуалы.</w:t>
      </w:r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 xml:space="preserve">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воспринимало их как неотвратимое, скучное, бесполезное времяпрепровождение. </w:t>
      </w:r>
    </w:p>
    <w:p w:rsidR="0066664D" w:rsidRDefault="0066664D" w:rsidP="0066664D">
      <w:pPr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  <w:r w:rsidRPr="0066664D">
        <w:rPr>
          <w:rFonts w:ascii="Microsoft Sans Serif" w:hAnsi="Microsoft Sans Serif" w:cs="Microsoft Sans Serif"/>
          <w:b/>
          <w:color w:val="0070C0"/>
          <w:sz w:val="28"/>
          <w:szCs w:val="28"/>
        </w:rPr>
        <w:t>Стараться поддерживать режим дня ребенка</w:t>
      </w:r>
      <w:r w:rsidRPr="0066664D">
        <w:rPr>
          <w:rFonts w:ascii="Microsoft Sans Serif" w:hAnsi="Microsoft Sans Serif" w:cs="Microsoft Sans Serif"/>
          <w:color w:val="0070C0"/>
          <w:sz w:val="28"/>
          <w:szCs w:val="28"/>
        </w:rPr>
        <w:t xml:space="preserve"> (сон, режим питания). Чаще давайте ребенку возможность получать радость, удовлетворение от повседневных удовольствий (вкусная еда, принятие расслабляющей ванны, общение с друзьями по телефону и т. д.). </w:t>
      </w:r>
    </w:p>
    <w:p w:rsidR="0066664D" w:rsidRDefault="0066664D" w:rsidP="0066664D">
      <w:pPr>
        <w:spacing w:after="0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</w:p>
    <w:p w:rsidR="0066664D" w:rsidRPr="0066664D" w:rsidRDefault="0066664D" w:rsidP="0066664D">
      <w:pPr>
        <w:spacing w:after="0"/>
        <w:jc w:val="both"/>
        <w:rPr>
          <w:rFonts w:ascii="Microsoft Sans Serif" w:hAnsi="Microsoft Sans Serif" w:cs="Microsoft Sans Serif"/>
          <w:color w:val="0070C0"/>
          <w:sz w:val="24"/>
          <w:szCs w:val="24"/>
        </w:rPr>
      </w:pPr>
      <w:r w:rsidRPr="0066664D">
        <w:rPr>
          <w:rFonts w:ascii="Microsoft Sans Serif" w:hAnsi="Microsoft Sans Serif" w:cs="Microsoft Sans Serif"/>
          <w:color w:val="0070C0"/>
          <w:sz w:val="24"/>
          <w:szCs w:val="24"/>
        </w:rPr>
        <w:t xml:space="preserve">Рекомендации подготовлены по материалам Центра экстренной психологической помощи Московского государственного психолого-педагогического университета </w:t>
      </w:r>
    </w:p>
    <w:p w:rsidR="0066664D" w:rsidRDefault="0066664D" w:rsidP="0066664D">
      <w:pPr>
        <w:spacing w:after="0"/>
        <w:jc w:val="both"/>
        <w:rPr>
          <w:rFonts w:ascii="Microsoft Sans Serif" w:hAnsi="Microsoft Sans Serif" w:cs="Microsoft Sans Serif"/>
          <w:color w:val="0070C0"/>
          <w:sz w:val="28"/>
          <w:szCs w:val="28"/>
        </w:rPr>
      </w:pPr>
    </w:p>
    <w:p w:rsidR="005F02AA" w:rsidRPr="0066664D" w:rsidRDefault="0066664D" w:rsidP="0066664D">
      <w:pPr>
        <w:spacing w:after="0"/>
        <w:jc w:val="both"/>
        <w:rPr>
          <w:rFonts w:ascii="Microsoft Sans Serif" w:hAnsi="Microsoft Sans Serif" w:cs="Microsoft Sans Serif"/>
          <w:color w:val="0070C0"/>
          <w:sz w:val="24"/>
          <w:szCs w:val="24"/>
        </w:rPr>
      </w:pPr>
      <w:r w:rsidRPr="0066664D">
        <w:rPr>
          <w:rFonts w:ascii="Microsoft Sans Serif" w:hAnsi="Microsoft Sans Serif" w:cs="Microsoft Sans Serif"/>
          <w:color w:val="0070C0"/>
          <w:sz w:val="24"/>
          <w:szCs w:val="24"/>
        </w:rPr>
        <w:t xml:space="preserve">Единый Общероссийский телефон доверия для детей, подростков и их родителей — 8-800-2000-122 — работает во всех регионах Российской Федерации Подробная информация на сайте: </w:t>
      </w:r>
      <w:proofErr w:type="spellStart"/>
      <w:r w:rsidRPr="0066664D">
        <w:rPr>
          <w:rFonts w:ascii="Microsoft Sans Serif" w:hAnsi="Microsoft Sans Serif" w:cs="Microsoft Sans Serif"/>
          <w:color w:val="0070C0"/>
          <w:sz w:val="24"/>
          <w:szCs w:val="24"/>
        </w:rPr>
        <w:t>telefon-doveria.ru</w:t>
      </w:r>
      <w:proofErr w:type="spellEnd"/>
    </w:p>
    <w:sectPr w:rsidR="005F02AA" w:rsidRPr="0066664D" w:rsidSect="00375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64D"/>
    <w:rsid w:val="00014EC7"/>
    <w:rsid w:val="00375973"/>
    <w:rsid w:val="004B0A38"/>
    <w:rsid w:val="0066664D"/>
    <w:rsid w:val="006E578B"/>
    <w:rsid w:val="00A54294"/>
    <w:rsid w:val="00A9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2020-04-22T13:53:00Z</dcterms:created>
  <dcterms:modified xsi:type="dcterms:W3CDTF">2020-04-23T07:08:00Z</dcterms:modified>
</cp:coreProperties>
</file>